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6F4F0" w14:textId="2F1D14D4" w:rsidR="00793892" w:rsidRPr="00C942E8" w:rsidRDefault="00793892" w:rsidP="00793892">
      <w:pPr>
        <w:rPr>
          <w:b/>
          <w:bCs/>
        </w:rPr>
      </w:pPr>
      <w:r w:rsidRPr="00C942E8">
        <w:rPr>
          <w:rFonts w:hint="eastAsia"/>
          <w:b/>
          <w:bCs/>
        </w:rPr>
        <w:t xml:space="preserve">영어교육론 </w:t>
      </w:r>
      <w:r>
        <w:rPr>
          <w:rFonts w:hint="eastAsia"/>
          <w:b/>
          <w:bCs/>
        </w:rPr>
        <w:t>임용고사 출제경향 및 1</w:t>
      </w:r>
      <w:r>
        <w:rPr>
          <w:b/>
          <w:bCs/>
        </w:rPr>
        <w:t>6</w:t>
      </w:r>
      <w:r>
        <w:rPr>
          <w:rFonts w:hint="eastAsia"/>
          <w:b/>
          <w:bCs/>
        </w:rPr>
        <w:t xml:space="preserve">개 </w:t>
      </w:r>
      <w:r w:rsidRPr="00C942E8">
        <w:rPr>
          <w:rFonts w:hint="eastAsia"/>
          <w:b/>
          <w:bCs/>
        </w:rPr>
        <w:t>출제</w:t>
      </w:r>
      <w:r>
        <w:rPr>
          <w:rFonts w:hint="eastAsia"/>
          <w:b/>
          <w:bCs/>
        </w:rPr>
        <w:t xml:space="preserve"> </w:t>
      </w:r>
      <w:r w:rsidRPr="00C942E8">
        <w:rPr>
          <w:rFonts w:hint="eastAsia"/>
          <w:b/>
          <w:bCs/>
        </w:rPr>
        <w:t>영역</w:t>
      </w:r>
      <w:r>
        <w:rPr>
          <w:rFonts w:hint="eastAsia"/>
          <w:b/>
          <w:bCs/>
        </w:rPr>
        <w:t>별 핵심 요약정리!</w:t>
      </w:r>
    </w:p>
    <w:p w14:paraId="27520A12" w14:textId="77777777" w:rsidR="00793892" w:rsidRPr="00793892" w:rsidRDefault="00793892" w:rsidP="00793892">
      <w:pPr>
        <w:rPr>
          <w:b/>
          <w:bCs/>
        </w:rPr>
      </w:pPr>
    </w:p>
    <w:p w14:paraId="36F3160E" w14:textId="131F3A5C" w:rsidR="00793892" w:rsidRPr="00793892" w:rsidRDefault="00793892" w:rsidP="00793892">
      <w:pPr>
        <w:rPr>
          <w:b/>
          <w:bCs/>
        </w:rPr>
      </w:pPr>
      <w:r>
        <w:rPr>
          <w:b/>
          <w:bCs/>
        </w:rPr>
        <w:t>Lecture 1 – at 2 pm. on Feb. 20, Saturday</w:t>
      </w:r>
    </w:p>
    <w:p w14:paraId="37CF86DC" w14:textId="2DFBFBAE" w:rsidR="00793892" w:rsidRPr="00E85F5E" w:rsidRDefault="00793892" w:rsidP="00793892">
      <w:r w:rsidRPr="00E85F5E">
        <w:t xml:space="preserve">1. </w:t>
      </w:r>
      <w:r w:rsidRPr="00E85F5E">
        <w:rPr>
          <w:rFonts w:hint="eastAsia"/>
        </w:rPr>
        <w:t>T</w:t>
      </w:r>
      <w:r w:rsidRPr="00E85F5E">
        <w:t>hree Approaches to Acquisition (</w:t>
      </w:r>
      <w:r w:rsidRPr="00E85F5E">
        <w:rPr>
          <w:rFonts w:hint="eastAsia"/>
        </w:rPr>
        <w:t>언어습득과 학습에 대한 3가지 접근법)</w:t>
      </w:r>
      <w:r w:rsidRPr="00E85F5E">
        <w:t>:</w:t>
      </w:r>
    </w:p>
    <w:p w14:paraId="2F758083" w14:textId="244DCE80" w:rsidR="00793892" w:rsidRDefault="00793892" w:rsidP="00793892">
      <w:r w:rsidRPr="00E85F5E">
        <w:rPr>
          <w:rFonts w:hint="eastAsia"/>
        </w:rPr>
        <w:t>2</w:t>
      </w:r>
      <w:r w:rsidRPr="00E85F5E">
        <w:t xml:space="preserve">. Second </w:t>
      </w:r>
      <w:r w:rsidRPr="00E85F5E">
        <w:rPr>
          <w:rFonts w:hint="eastAsia"/>
        </w:rPr>
        <w:t>Language Acquisition Models</w:t>
      </w:r>
      <w:r w:rsidRPr="00E85F5E">
        <w:t xml:space="preserve"> (2언어 </w:t>
      </w:r>
      <w:r w:rsidRPr="00E85F5E">
        <w:rPr>
          <w:rFonts w:hint="eastAsia"/>
        </w:rPr>
        <w:t>습득 모형)</w:t>
      </w:r>
    </w:p>
    <w:p w14:paraId="1375608C" w14:textId="77777777" w:rsidR="00793892" w:rsidRDefault="00793892" w:rsidP="00793892">
      <w:pPr>
        <w:rPr>
          <w:b/>
          <w:bCs/>
        </w:rPr>
      </w:pPr>
    </w:p>
    <w:p w14:paraId="08369D3A" w14:textId="6F521975" w:rsidR="00793892" w:rsidRDefault="00793892" w:rsidP="00793892">
      <w:r>
        <w:rPr>
          <w:b/>
          <w:bCs/>
        </w:rPr>
        <w:t>Lecture</w:t>
      </w:r>
      <w:r w:rsidRPr="00793892">
        <w:rPr>
          <w:b/>
          <w:bCs/>
        </w:rPr>
        <w:t xml:space="preserve"> 2</w:t>
      </w:r>
      <w:r>
        <w:rPr>
          <w:b/>
          <w:bCs/>
        </w:rPr>
        <w:t xml:space="preserve"> – at 2 pm. on Feb. 21, Sunday</w:t>
      </w:r>
      <w:r w:rsidRPr="00E85F5E">
        <w:rPr>
          <w:rFonts w:hint="eastAsia"/>
        </w:rPr>
        <w:t xml:space="preserve"> </w:t>
      </w:r>
    </w:p>
    <w:p w14:paraId="49CFEC38" w14:textId="32B29623" w:rsidR="00793892" w:rsidRPr="00E85F5E" w:rsidRDefault="00793892" w:rsidP="00793892">
      <w:r w:rsidRPr="00E85F5E">
        <w:rPr>
          <w:rFonts w:hint="eastAsia"/>
        </w:rPr>
        <w:t>3</w:t>
      </w:r>
      <w:r w:rsidRPr="00E85F5E">
        <w:t xml:space="preserve">. </w:t>
      </w:r>
      <w:r w:rsidRPr="00E85F5E">
        <w:rPr>
          <w:rFonts w:hint="eastAsia"/>
        </w:rPr>
        <w:t>Language Analysis</w:t>
      </w:r>
      <w:r w:rsidRPr="00E85F5E">
        <w:t xml:space="preserve"> (</w:t>
      </w:r>
      <w:r w:rsidRPr="00E85F5E">
        <w:rPr>
          <w:rFonts w:hint="eastAsia"/>
        </w:rPr>
        <w:t>언어분석)</w:t>
      </w:r>
    </w:p>
    <w:p w14:paraId="48A5F6E3" w14:textId="77777777" w:rsidR="00793892" w:rsidRPr="00E85F5E" w:rsidRDefault="00793892" w:rsidP="00793892">
      <w:r w:rsidRPr="00E85F5E">
        <w:rPr>
          <w:rFonts w:hint="eastAsia"/>
        </w:rPr>
        <w:t>4</w:t>
      </w:r>
      <w:r w:rsidRPr="00E85F5E">
        <w:t xml:space="preserve">. </w:t>
      </w:r>
      <w:r w:rsidRPr="00E85F5E">
        <w:rPr>
          <w:rFonts w:hint="eastAsia"/>
        </w:rPr>
        <w:t>Approaches and Methodologies</w:t>
      </w:r>
      <w:r w:rsidRPr="00E85F5E">
        <w:t xml:space="preserve"> (</w:t>
      </w:r>
      <w:r w:rsidRPr="00E85F5E">
        <w:rPr>
          <w:rFonts w:hint="eastAsia"/>
        </w:rPr>
        <w:t>교수법)</w:t>
      </w:r>
    </w:p>
    <w:p w14:paraId="21FD3470" w14:textId="77777777" w:rsidR="00793892" w:rsidRPr="00E85F5E" w:rsidRDefault="00793892" w:rsidP="00793892">
      <w:r w:rsidRPr="00E85F5E">
        <w:t>5. Curriculum Design &amp; Syllabus</w:t>
      </w:r>
      <w:r w:rsidRPr="00E85F5E">
        <w:rPr>
          <w:rFonts w:hint="eastAsia"/>
        </w:rPr>
        <w:t xml:space="preserve"> </w:t>
      </w:r>
      <w:r w:rsidRPr="00E85F5E">
        <w:t>(</w:t>
      </w:r>
      <w:r w:rsidRPr="00E85F5E">
        <w:rPr>
          <w:rFonts w:hint="eastAsia"/>
        </w:rPr>
        <w:t>교수과정 설계 및 교수 요목</w:t>
      </w:r>
      <w:r w:rsidRPr="00E85F5E">
        <w:t>)</w:t>
      </w:r>
    </w:p>
    <w:p w14:paraId="09D17B97" w14:textId="77777777" w:rsidR="00793892" w:rsidRPr="00E85F5E" w:rsidRDefault="00793892" w:rsidP="00793892">
      <w:r w:rsidRPr="00E85F5E">
        <w:rPr>
          <w:rFonts w:hint="eastAsia"/>
        </w:rPr>
        <w:t>6</w:t>
      </w:r>
      <w:r w:rsidRPr="00E85F5E">
        <w:t xml:space="preserve">. </w:t>
      </w:r>
      <w:r w:rsidRPr="00E85F5E">
        <w:rPr>
          <w:rFonts w:hint="eastAsia"/>
        </w:rPr>
        <w:t xml:space="preserve">Materials Evaluations </w:t>
      </w:r>
      <w:r w:rsidRPr="00E85F5E">
        <w:t>(</w:t>
      </w:r>
      <w:r w:rsidRPr="00E85F5E">
        <w:rPr>
          <w:rFonts w:hint="eastAsia"/>
        </w:rPr>
        <w:t>교재개발과 평가)</w:t>
      </w:r>
    </w:p>
    <w:p w14:paraId="447F0D99" w14:textId="1905A4D1" w:rsidR="00793892" w:rsidRDefault="00793892" w:rsidP="00793892">
      <w:r w:rsidRPr="00E85F5E">
        <w:rPr>
          <w:rFonts w:hint="eastAsia"/>
        </w:rPr>
        <w:t>7</w:t>
      </w:r>
      <w:r w:rsidRPr="00E85F5E">
        <w:t xml:space="preserve">. </w:t>
      </w:r>
      <w:r w:rsidRPr="00E85F5E">
        <w:rPr>
          <w:rFonts w:hint="eastAsia"/>
        </w:rPr>
        <w:t>Learner Variables</w:t>
      </w:r>
      <w:r w:rsidRPr="00E85F5E">
        <w:t xml:space="preserve"> (</w:t>
      </w:r>
      <w:r w:rsidRPr="00E85F5E">
        <w:rPr>
          <w:rFonts w:hint="eastAsia"/>
        </w:rPr>
        <w:t>학습자 변인)</w:t>
      </w:r>
    </w:p>
    <w:p w14:paraId="0890A41F" w14:textId="2FF4E399" w:rsidR="00793892" w:rsidRDefault="00793892" w:rsidP="00793892"/>
    <w:p w14:paraId="60CC301C" w14:textId="13C0F11F" w:rsidR="00793892" w:rsidRPr="00793892" w:rsidRDefault="00793892" w:rsidP="00793892">
      <w:pPr>
        <w:rPr>
          <w:b/>
          <w:bCs/>
        </w:rPr>
      </w:pPr>
      <w:r>
        <w:rPr>
          <w:b/>
          <w:bCs/>
        </w:rPr>
        <w:t>Lecture</w:t>
      </w:r>
      <w:r w:rsidRPr="00793892">
        <w:rPr>
          <w:b/>
          <w:bCs/>
        </w:rPr>
        <w:t xml:space="preserve"> 3</w:t>
      </w:r>
      <w:r>
        <w:rPr>
          <w:b/>
          <w:bCs/>
        </w:rPr>
        <w:t xml:space="preserve"> – at </w:t>
      </w:r>
      <w:r w:rsidR="0013044A">
        <w:rPr>
          <w:b/>
          <w:bCs/>
        </w:rPr>
        <w:t>8</w:t>
      </w:r>
      <w:r>
        <w:rPr>
          <w:b/>
          <w:bCs/>
        </w:rPr>
        <w:t xml:space="preserve"> pm. on Feb. 2</w:t>
      </w:r>
      <w:r w:rsidR="0013044A">
        <w:rPr>
          <w:b/>
          <w:bCs/>
        </w:rPr>
        <w:t>2</w:t>
      </w:r>
      <w:r>
        <w:rPr>
          <w:b/>
          <w:bCs/>
        </w:rPr>
        <w:t xml:space="preserve">, </w:t>
      </w:r>
      <w:r w:rsidR="0013044A">
        <w:rPr>
          <w:rFonts w:hint="eastAsia"/>
          <w:b/>
          <w:bCs/>
        </w:rPr>
        <w:t>M</w:t>
      </w:r>
      <w:r w:rsidR="0013044A">
        <w:rPr>
          <w:b/>
          <w:bCs/>
        </w:rPr>
        <w:t>on</w:t>
      </w:r>
      <w:r>
        <w:rPr>
          <w:b/>
          <w:bCs/>
        </w:rPr>
        <w:t>day</w:t>
      </w:r>
    </w:p>
    <w:p w14:paraId="593973D5" w14:textId="77777777" w:rsidR="00793892" w:rsidRPr="00E85F5E" w:rsidRDefault="00793892" w:rsidP="00793892">
      <w:r w:rsidRPr="00E85F5E">
        <w:t xml:space="preserve">8. </w:t>
      </w:r>
      <w:r w:rsidRPr="00E85F5E">
        <w:rPr>
          <w:rFonts w:hint="eastAsia"/>
        </w:rPr>
        <w:t>Teaching Listening</w:t>
      </w:r>
      <w:r w:rsidRPr="00E85F5E">
        <w:t xml:space="preserve"> (</w:t>
      </w:r>
      <w:r w:rsidRPr="00E85F5E">
        <w:rPr>
          <w:rFonts w:hint="eastAsia"/>
        </w:rPr>
        <w:t>듣기 지도)</w:t>
      </w:r>
    </w:p>
    <w:p w14:paraId="0C1D96A3" w14:textId="77777777" w:rsidR="00793892" w:rsidRPr="00E85F5E" w:rsidRDefault="00793892" w:rsidP="00793892">
      <w:r w:rsidRPr="00E85F5E">
        <w:t xml:space="preserve">9. </w:t>
      </w:r>
      <w:r w:rsidRPr="00E85F5E">
        <w:rPr>
          <w:rFonts w:hint="eastAsia"/>
        </w:rPr>
        <w:t>T</w:t>
      </w:r>
      <w:r w:rsidRPr="00E85F5E">
        <w:t>e</w:t>
      </w:r>
      <w:r w:rsidRPr="00E85F5E">
        <w:rPr>
          <w:rFonts w:hint="eastAsia"/>
        </w:rPr>
        <w:t>aching Reading</w:t>
      </w:r>
      <w:r w:rsidRPr="00E85F5E">
        <w:t xml:space="preserve"> (</w:t>
      </w:r>
      <w:r w:rsidRPr="00E85F5E">
        <w:rPr>
          <w:rFonts w:hint="eastAsia"/>
        </w:rPr>
        <w:t>읽기 지도)</w:t>
      </w:r>
    </w:p>
    <w:p w14:paraId="6628A00A" w14:textId="77777777" w:rsidR="00793892" w:rsidRPr="00E85F5E" w:rsidRDefault="00793892" w:rsidP="00793892">
      <w:r w:rsidRPr="00E85F5E">
        <w:rPr>
          <w:rFonts w:hint="eastAsia"/>
        </w:rPr>
        <w:t>1</w:t>
      </w:r>
      <w:r w:rsidRPr="00E85F5E">
        <w:t xml:space="preserve">0. </w:t>
      </w:r>
      <w:r w:rsidRPr="00E85F5E">
        <w:rPr>
          <w:rFonts w:hint="eastAsia"/>
        </w:rPr>
        <w:t>Teaching Speaking</w:t>
      </w:r>
      <w:r w:rsidRPr="00E85F5E">
        <w:t xml:space="preserve"> (</w:t>
      </w:r>
      <w:r w:rsidRPr="00E85F5E">
        <w:rPr>
          <w:rFonts w:hint="eastAsia"/>
        </w:rPr>
        <w:t>말하기 지도)</w:t>
      </w:r>
    </w:p>
    <w:p w14:paraId="3F907BA5" w14:textId="09B4DFA3" w:rsidR="00793892" w:rsidRPr="00E85F5E" w:rsidRDefault="00793892" w:rsidP="00793892">
      <w:r w:rsidRPr="00E85F5E">
        <w:rPr>
          <w:rFonts w:hint="eastAsia"/>
        </w:rPr>
        <w:t>1</w:t>
      </w:r>
      <w:r w:rsidRPr="00E85F5E">
        <w:t xml:space="preserve">1. </w:t>
      </w:r>
      <w:r w:rsidRPr="00E85F5E">
        <w:rPr>
          <w:rFonts w:hint="eastAsia"/>
        </w:rPr>
        <w:t>Teaching Pronunciation</w:t>
      </w:r>
      <w:r w:rsidRPr="00E85F5E">
        <w:t xml:space="preserve"> (</w:t>
      </w:r>
      <w:r w:rsidRPr="00E85F5E">
        <w:rPr>
          <w:rFonts w:hint="eastAsia"/>
        </w:rPr>
        <w:t>발음 지도)</w:t>
      </w:r>
      <w:r w:rsidRPr="00E85F5E">
        <w:t>:</w:t>
      </w:r>
    </w:p>
    <w:p w14:paraId="24E444E1" w14:textId="3C1D834B" w:rsidR="00793892" w:rsidRDefault="00793892" w:rsidP="00793892">
      <w:r w:rsidRPr="00E85F5E">
        <w:rPr>
          <w:rFonts w:hint="eastAsia"/>
        </w:rPr>
        <w:t>1</w:t>
      </w:r>
      <w:r w:rsidRPr="00E85F5E">
        <w:t xml:space="preserve">2. </w:t>
      </w:r>
      <w:r w:rsidRPr="00E85F5E">
        <w:rPr>
          <w:rFonts w:hint="eastAsia"/>
        </w:rPr>
        <w:t>Teaching Writing</w:t>
      </w:r>
      <w:r w:rsidRPr="00E85F5E">
        <w:t xml:space="preserve"> (</w:t>
      </w:r>
      <w:r w:rsidRPr="00E85F5E">
        <w:rPr>
          <w:rFonts w:hint="eastAsia"/>
        </w:rPr>
        <w:t>쓰기 지도)</w:t>
      </w:r>
    </w:p>
    <w:p w14:paraId="53429BF4" w14:textId="3D65B2F6" w:rsidR="00793892" w:rsidRDefault="00793892" w:rsidP="00793892"/>
    <w:p w14:paraId="018F609C" w14:textId="5368D588" w:rsidR="00793892" w:rsidRPr="00793892" w:rsidRDefault="00793892" w:rsidP="00793892">
      <w:pPr>
        <w:rPr>
          <w:b/>
          <w:bCs/>
        </w:rPr>
      </w:pPr>
      <w:r>
        <w:rPr>
          <w:b/>
          <w:bCs/>
        </w:rPr>
        <w:t>Lecture</w:t>
      </w:r>
      <w:r w:rsidRPr="00793892">
        <w:rPr>
          <w:b/>
          <w:bCs/>
        </w:rPr>
        <w:t xml:space="preserve"> 4</w:t>
      </w:r>
      <w:r>
        <w:rPr>
          <w:b/>
          <w:bCs/>
        </w:rPr>
        <w:t xml:space="preserve"> – a</w:t>
      </w:r>
      <w:bookmarkStart w:id="0" w:name="_GoBack"/>
      <w:bookmarkEnd w:id="0"/>
      <w:r>
        <w:rPr>
          <w:b/>
          <w:bCs/>
        </w:rPr>
        <w:t xml:space="preserve">t </w:t>
      </w:r>
      <w:r w:rsidR="0013044A">
        <w:rPr>
          <w:b/>
          <w:bCs/>
        </w:rPr>
        <w:t>8</w:t>
      </w:r>
      <w:r>
        <w:rPr>
          <w:b/>
          <w:bCs/>
        </w:rPr>
        <w:t xml:space="preserve"> pm. on Feb. 2</w:t>
      </w:r>
      <w:r w:rsidR="0013044A">
        <w:rPr>
          <w:b/>
          <w:bCs/>
        </w:rPr>
        <w:t>3</w:t>
      </w:r>
      <w:r>
        <w:rPr>
          <w:b/>
          <w:bCs/>
        </w:rPr>
        <w:t xml:space="preserve">, </w:t>
      </w:r>
      <w:r w:rsidR="0013044A">
        <w:rPr>
          <w:b/>
          <w:bCs/>
        </w:rPr>
        <w:t>Tues</w:t>
      </w:r>
      <w:r>
        <w:rPr>
          <w:b/>
          <w:bCs/>
        </w:rPr>
        <w:t>day</w:t>
      </w:r>
    </w:p>
    <w:p w14:paraId="643340B5" w14:textId="77777777" w:rsidR="00793892" w:rsidRPr="00E85F5E" w:rsidRDefault="00793892" w:rsidP="00793892">
      <w:r w:rsidRPr="00E85F5E">
        <w:rPr>
          <w:rFonts w:hint="eastAsia"/>
        </w:rPr>
        <w:t>1</w:t>
      </w:r>
      <w:r w:rsidRPr="00E85F5E">
        <w:t xml:space="preserve">3. </w:t>
      </w:r>
      <w:r w:rsidRPr="00E85F5E">
        <w:rPr>
          <w:rFonts w:hint="eastAsia"/>
        </w:rPr>
        <w:t>Teaching Grammar</w:t>
      </w:r>
      <w:r w:rsidRPr="00E85F5E">
        <w:t xml:space="preserve"> (</w:t>
      </w:r>
      <w:r w:rsidRPr="00E85F5E">
        <w:rPr>
          <w:rFonts w:hint="eastAsia"/>
        </w:rPr>
        <w:t>문법 지도)</w:t>
      </w:r>
    </w:p>
    <w:p w14:paraId="1D4638D9" w14:textId="77777777" w:rsidR="00793892" w:rsidRPr="00E85F5E" w:rsidRDefault="00793892" w:rsidP="00793892">
      <w:r w:rsidRPr="00E85F5E">
        <w:rPr>
          <w:rFonts w:hint="eastAsia"/>
        </w:rPr>
        <w:t>1</w:t>
      </w:r>
      <w:r w:rsidRPr="00E85F5E">
        <w:t xml:space="preserve">4. </w:t>
      </w:r>
      <w:r w:rsidRPr="00E85F5E">
        <w:rPr>
          <w:rFonts w:hint="eastAsia"/>
        </w:rPr>
        <w:t>Teaching Vocabulary</w:t>
      </w:r>
      <w:r w:rsidRPr="00E85F5E">
        <w:t xml:space="preserve"> (</w:t>
      </w:r>
      <w:r w:rsidRPr="00E85F5E">
        <w:rPr>
          <w:rFonts w:hint="eastAsia"/>
        </w:rPr>
        <w:t>어휘 지도)</w:t>
      </w:r>
    </w:p>
    <w:p w14:paraId="29FF8F2F" w14:textId="77777777" w:rsidR="00793892" w:rsidRPr="00E85F5E" w:rsidRDefault="00793892" w:rsidP="00793892">
      <w:r w:rsidRPr="00E85F5E">
        <w:rPr>
          <w:rFonts w:hint="eastAsia"/>
        </w:rPr>
        <w:t>1</w:t>
      </w:r>
      <w:r w:rsidRPr="00E85F5E">
        <w:t xml:space="preserve">5. </w:t>
      </w:r>
      <w:r w:rsidRPr="00E85F5E">
        <w:rPr>
          <w:rFonts w:hint="eastAsia"/>
        </w:rPr>
        <w:t>Computer Assisted Language Teaching (</w:t>
      </w:r>
      <w:r w:rsidRPr="00E85F5E">
        <w:t>멀티미디어</w:t>
      </w:r>
      <w:r w:rsidRPr="00E85F5E">
        <w:rPr>
          <w:rFonts w:hint="eastAsia"/>
        </w:rPr>
        <w:t xml:space="preserve"> 언어 학습)</w:t>
      </w:r>
    </w:p>
    <w:p w14:paraId="10CC47C7" w14:textId="22B80F35" w:rsidR="006C143F" w:rsidRPr="00793892" w:rsidRDefault="00793892">
      <w:r w:rsidRPr="00E85F5E">
        <w:rPr>
          <w:rFonts w:hint="eastAsia"/>
        </w:rPr>
        <w:t>1</w:t>
      </w:r>
      <w:r w:rsidRPr="00E85F5E">
        <w:t xml:space="preserve">6. </w:t>
      </w:r>
      <w:r w:rsidRPr="00E85F5E">
        <w:rPr>
          <w:rFonts w:hint="eastAsia"/>
        </w:rPr>
        <w:t>Evaluation (언어평가)</w:t>
      </w:r>
    </w:p>
    <w:sectPr w:rsidR="006C143F" w:rsidRPr="007938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92"/>
    <w:rsid w:val="000248EA"/>
    <w:rsid w:val="0013044A"/>
    <w:rsid w:val="006C143F"/>
    <w:rsid w:val="00793892"/>
    <w:rsid w:val="00A7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326B"/>
  <w15:chartTrackingRefBased/>
  <w15:docId w15:val="{8E7B7AD1-B202-4B9A-B804-68148F27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9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태자</dc:creator>
  <cp:keywords/>
  <dc:description/>
  <cp:lastModifiedBy>Windows User</cp:lastModifiedBy>
  <cp:revision>2</cp:revision>
  <dcterms:created xsi:type="dcterms:W3CDTF">2021-02-16T01:37:00Z</dcterms:created>
  <dcterms:modified xsi:type="dcterms:W3CDTF">2021-02-16T01:37:00Z</dcterms:modified>
</cp:coreProperties>
</file>